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  <w:r w:rsidRPr="00DB50A8">
        <w:rPr>
          <w:rFonts w:ascii="Verdana" w:eastAsia="Calibri" w:hAnsi="Verdana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07B4DF3" wp14:editId="756A49A0">
                <wp:simplePos x="0" y="0"/>
                <wp:positionH relativeFrom="column">
                  <wp:posOffset>-960120</wp:posOffset>
                </wp:positionH>
                <wp:positionV relativeFrom="paragraph">
                  <wp:posOffset>231140</wp:posOffset>
                </wp:positionV>
                <wp:extent cx="7639050" cy="702945"/>
                <wp:effectExtent l="6350" t="1270" r="3175" b="63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9050" cy="702945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5.6pt;margin-top:18.2pt;width:601.5pt;height:55.3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" fillcolor="#b9d16a" stroked="f">
                <v:fill opacity="32896f"/>
              </v:rect>
            </w:pict>
          </mc:Fallback>
        </mc:AlternateContent>
      </w:r>
    </w:p>
    <w:p w:rsidR="007F308A" w:rsidRPr="00DB50A8" w:rsidRDefault="007F308A" w:rsidP="007F308A">
      <w:pPr>
        <w:jc w:val="center"/>
        <w:rPr>
          <w:rFonts w:ascii="Verdana" w:hAnsi="Verdana"/>
          <w:b/>
          <w:color w:val="595959"/>
          <w:sz w:val="48"/>
          <w:szCs w:val="48"/>
        </w:rPr>
      </w:pPr>
      <w:r w:rsidRPr="00DB50A8">
        <w:rPr>
          <w:rFonts w:ascii="Verdana" w:hAnsi="Verdana"/>
          <w:b/>
          <w:color w:val="595959"/>
          <w:sz w:val="48"/>
          <w:szCs w:val="48"/>
        </w:rPr>
        <w:t>Karty pracy</w:t>
      </w: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7F308A">
      <w:pPr>
        <w:rPr>
          <w:rFonts w:ascii="Verdana" w:eastAsia="Calibri" w:hAnsi="Verdana" w:cstheme="minorHAnsi"/>
          <w:sz w:val="24"/>
          <w:szCs w:val="24"/>
        </w:rPr>
      </w:pPr>
    </w:p>
    <w:p w:rsidR="007F308A" w:rsidRPr="00DB50A8" w:rsidRDefault="007F308A" w:rsidP="007F308A">
      <w:pPr>
        <w:rPr>
          <w:rFonts w:ascii="Verdana" w:eastAsia="Calibri" w:hAnsi="Verdana" w:cstheme="minorHAnsi"/>
          <w:sz w:val="24"/>
          <w:szCs w:val="24"/>
        </w:rPr>
      </w:pPr>
      <w:r w:rsidRPr="00DB50A8">
        <w:rPr>
          <w:rFonts w:ascii="Verdana" w:eastAsia="Calibri" w:hAnsi="Verdana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-1059186</wp:posOffset>
                </wp:positionH>
                <wp:positionV relativeFrom="paragraph">
                  <wp:posOffset>225203</wp:posOffset>
                </wp:positionV>
                <wp:extent cx="6862195" cy="1006679"/>
                <wp:effectExtent l="0" t="0" r="0" b="317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2195" cy="1006679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87B068" id="Rectangle 5" o:spid="_x0000_s1026" style="position:absolute;margin-left:-83.4pt;margin-top:17.75pt;width:540.35pt;height:79.2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" fillcolor="#b9d16a" stroked="f">
                <v:fill opacity="32896f"/>
              </v:rect>
            </w:pict>
          </mc:Fallback>
        </mc:AlternateContent>
      </w:r>
    </w:p>
    <w:p w:rsidR="007F308A" w:rsidRPr="00CA0CAC" w:rsidRDefault="007F308A" w:rsidP="007F308A">
      <w:pPr>
        <w:rPr>
          <w:rFonts w:ascii="Verdana" w:hAnsi="Verdana"/>
          <w:b/>
          <w:color w:val="404040"/>
          <w:sz w:val="24"/>
          <w:szCs w:val="24"/>
        </w:rPr>
      </w:pPr>
      <w:r w:rsidRPr="00CA0CAC">
        <w:rPr>
          <w:rFonts w:ascii="Verdana" w:hAnsi="Verdana"/>
          <w:b/>
          <w:color w:val="404040"/>
          <w:sz w:val="24"/>
          <w:szCs w:val="24"/>
        </w:rPr>
        <w:t>Lekcja</w:t>
      </w:r>
      <w:r w:rsidR="00F11159" w:rsidRPr="00CA0CAC">
        <w:rPr>
          <w:rFonts w:ascii="Verdana" w:hAnsi="Verdana"/>
          <w:b/>
          <w:color w:val="404040"/>
          <w:sz w:val="24"/>
          <w:szCs w:val="24"/>
        </w:rPr>
        <w:t xml:space="preserve">: </w:t>
      </w:r>
      <w:r w:rsidR="00F7530B" w:rsidRPr="00CA0CAC">
        <w:rPr>
          <w:rFonts w:ascii="Verdana" w:hAnsi="Verdana"/>
          <w:b/>
          <w:color w:val="404040"/>
          <w:sz w:val="24"/>
          <w:szCs w:val="24"/>
        </w:rPr>
        <w:t>8</w:t>
      </w:r>
    </w:p>
    <w:p w:rsidR="00F7530B" w:rsidRPr="00CA0CAC" w:rsidRDefault="007F308A" w:rsidP="00F7530B">
      <w:pPr>
        <w:rPr>
          <w:rFonts w:ascii="Verdana" w:hAnsi="Verdana"/>
          <w:color w:val="404040"/>
          <w:sz w:val="24"/>
          <w:szCs w:val="24"/>
        </w:rPr>
      </w:pPr>
      <w:r w:rsidRPr="00CA0CAC">
        <w:rPr>
          <w:rFonts w:ascii="Verdana" w:hAnsi="Verdana"/>
          <w:b/>
          <w:color w:val="404040"/>
          <w:sz w:val="24"/>
          <w:szCs w:val="24"/>
        </w:rPr>
        <w:t>Temat:</w:t>
      </w:r>
      <w:r w:rsidRPr="00CA0CAC">
        <w:rPr>
          <w:rFonts w:ascii="Verdana" w:hAnsi="Verdana"/>
          <w:color w:val="404040"/>
          <w:sz w:val="24"/>
          <w:szCs w:val="24"/>
        </w:rPr>
        <w:t xml:space="preserve"> </w:t>
      </w:r>
      <w:bookmarkStart w:id="0" w:name="_Hlk521316510"/>
      <w:r w:rsidR="00F7530B" w:rsidRPr="00CA0CAC">
        <w:rPr>
          <w:rFonts w:ascii="Verdana" w:hAnsi="Verdana"/>
          <w:color w:val="404040"/>
          <w:sz w:val="24"/>
          <w:szCs w:val="24"/>
        </w:rPr>
        <w:t xml:space="preserve">Finansowe wsparcie projektów – jak rozmawiać z potencjalnym sponsorem? </w:t>
      </w:r>
      <w:bookmarkEnd w:id="0"/>
    </w:p>
    <w:p w:rsidR="007F308A" w:rsidRDefault="007F308A" w:rsidP="005A1023">
      <w:pPr>
        <w:rPr>
          <w:rFonts w:ascii="Verdana" w:hAnsi="Verdana"/>
          <w:color w:val="404040"/>
          <w:sz w:val="24"/>
          <w:szCs w:val="24"/>
        </w:rPr>
      </w:pPr>
    </w:p>
    <w:p w:rsidR="00DB50A8" w:rsidRDefault="00DB50A8" w:rsidP="005A1023">
      <w:pPr>
        <w:rPr>
          <w:rFonts w:ascii="Verdana" w:hAnsi="Verdana"/>
          <w:color w:val="404040" w:themeColor="text1" w:themeTint="BF"/>
          <w:sz w:val="24"/>
          <w:szCs w:val="24"/>
        </w:rPr>
      </w:pPr>
    </w:p>
    <w:p w:rsidR="00DB50A8" w:rsidRDefault="00DB50A8" w:rsidP="005A1023">
      <w:pPr>
        <w:rPr>
          <w:rFonts w:ascii="Verdana" w:hAnsi="Verdana"/>
          <w:color w:val="404040" w:themeColor="text1" w:themeTint="BF"/>
          <w:sz w:val="24"/>
          <w:szCs w:val="24"/>
        </w:rPr>
      </w:pPr>
    </w:p>
    <w:p w:rsidR="00DB50A8" w:rsidRPr="00DB50A8" w:rsidRDefault="00DB50A8" w:rsidP="005A1023">
      <w:pPr>
        <w:rPr>
          <w:rFonts w:ascii="Verdana" w:hAnsi="Verdana"/>
          <w:color w:val="404040" w:themeColor="text1" w:themeTint="BF"/>
          <w:sz w:val="24"/>
          <w:szCs w:val="24"/>
        </w:rPr>
      </w:pPr>
    </w:p>
    <w:p w:rsidR="00053BF9" w:rsidRPr="00DB50A8" w:rsidRDefault="007F308A" w:rsidP="005A1023">
      <w:pPr>
        <w:rPr>
          <w:rFonts w:ascii="Verdana" w:hAnsi="Verdana"/>
          <w:color w:val="404040" w:themeColor="text1" w:themeTint="BF"/>
          <w:sz w:val="24"/>
          <w:szCs w:val="24"/>
        </w:rPr>
      </w:pPr>
      <w:r w:rsidRPr="00DB50A8">
        <w:rPr>
          <w:rFonts w:ascii="Verdana" w:eastAsia="Calibri" w:hAnsi="Verdana" w:cstheme="minorHAnsi"/>
          <w:noProof/>
          <w:color w:val="404040" w:themeColor="text1" w:themeTint="BF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-104457</wp:posOffset>
                </wp:positionH>
                <wp:positionV relativeFrom="paragraph">
                  <wp:posOffset>-135890</wp:posOffset>
                </wp:positionV>
                <wp:extent cx="5777865" cy="728663"/>
                <wp:effectExtent l="0" t="0" r="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728663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427E57" id="Rectangle 2" o:spid="_x0000_s1026" style="position:absolute;margin-left:-8.2pt;margin-top:-10.7pt;width:454.95pt;height:57.4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" fillcolor="#b9d16a" stroked="f">
                <v:fill opacity="32896f"/>
              </v:rect>
            </w:pict>
          </mc:Fallback>
        </mc:AlternateContent>
      </w:r>
      <w:r w:rsidR="00053BF9" w:rsidRPr="00DB50A8">
        <w:rPr>
          <w:rFonts w:ascii="Verdana" w:eastAsia="Calibri" w:hAnsi="Verdana" w:cstheme="minorHAnsi"/>
          <w:color w:val="404040" w:themeColor="text1" w:themeTint="BF"/>
          <w:sz w:val="24"/>
          <w:szCs w:val="24"/>
        </w:rPr>
        <w:t>Imię :</w:t>
      </w:r>
      <w:r w:rsidR="00F11159">
        <w:rPr>
          <w:rFonts w:ascii="Verdana" w:eastAsia="Calibri" w:hAnsi="Verdana" w:cstheme="minorHAnsi"/>
          <w:color w:val="404040" w:themeColor="text1" w:themeTint="BF"/>
          <w:sz w:val="24"/>
          <w:szCs w:val="24"/>
        </w:rPr>
        <w:t xml:space="preserve">          </w:t>
      </w:r>
      <w:r w:rsidR="00E765D9" w:rsidRPr="00DB50A8">
        <w:rPr>
          <w:rFonts w:ascii="Verdana" w:eastAsia="Calibri" w:hAnsi="Verdana" w:cstheme="minorHAnsi"/>
          <w:color w:val="404040" w:themeColor="text1" w:themeTint="BF"/>
          <w:sz w:val="24"/>
          <w:szCs w:val="24"/>
        </w:rPr>
        <w:tab/>
      </w:r>
      <w:r w:rsidR="00E765D9" w:rsidRPr="00DB50A8">
        <w:rPr>
          <w:rFonts w:ascii="Verdana" w:eastAsia="Calibri" w:hAnsi="Verdana" w:cstheme="minorHAnsi"/>
          <w:color w:val="404040" w:themeColor="text1" w:themeTint="BF"/>
          <w:sz w:val="24"/>
          <w:szCs w:val="24"/>
        </w:rPr>
        <w:tab/>
      </w:r>
      <w:r w:rsidR="00053BF9" w:rsidRPr="00DB50A8">
        <w:rPr>
          <w:rFonts w:ascii="Verdana" w:eastAsia="Calibri" w:hAnsi="Verdana" w:cstheme="minorHAnsi"/>
          <w:color w:val="404040" w:themeColor="text1" w:themeTint="BF"/>
          <w:sz w:val="24"/>
          <w:szCs w:val="24"/>
        </w:rPr>
        <w:t>Nazwisko :</w:t>
      </w:r>
    </w:p>
    <w:p w:rsidR="007F308A" w:rsidRPr="00DB50A8" w:rsidRDefault="007F308A" w:rsidP="005A1023">
      <w:pPr>
        <w:rPr>
          <w:rFonts w:ascii="Verdana" w:eastAsia="Calibri" w:hAnsi="Verdana" w:cs="Times New Roman"/>
          <w:color w:val="404040" w:themeColor="text1" w:themeTint="BF"/>
          <w:sz w:val="24"/>
          <w:szCs w:val="24"/>
        </w:rPr>
      </w:pPr>
    </w:p>
    <w:p w:rsidR="007F308A" w:rsidRPr="00DB50A8" w:rsidRDefault="007F308A" w:rsidP="007F308A">
      <w:pPr>
        <w:spacing w:after="0"/>
        <w:rPr>
          <w:rFonts w:ascii="Verdana" w:eastAsia="Calibri" w:hAnsi="Verdana" w:cs="Times New Roman"/>
          <w:color w:val="404040" w:themeColor="text1" w:themeTint="B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54"/>
        <w:gridCol w:w="3795"/>
      </w:tblGrid>
      <w:tr w:rsidR="00CA0CAC" w:rsidRPr="00CA0CAC" w:rsidTr="00DB50A8">
        <w:trPr>
          <w:trHeight w:val="693"/>
        </w:trPr>
        <w:tc>
          <w:tcPr>
            <w:tcW w:w="1413" w:type="dxa"/>
            <w:shd w:val="clear" w:color="auto" w:fill="auto"/>
          </w:tcPr>
          <w:p w:rsidR="00DB50A8" w:rsidRPr="00CA0CAC" w:rsidRDefault="00DB50A8" w:rsidP="00D96D0D">
            <w:pPr>
              <w:jc w:val="both"/>
              <w:rPr>
                <w:rFonts w:ascii="Verdana" w:hAnsi="Verdana"/>
                <w:b/>
                <w:color w:val="404040"/>
              </w:rPr>
            </w:pPr>
            <w:r w:rsidRPr="00CA0CAC">
              <w:rPr>
                <w:rFonts w:ascii="Verdana" w:hAnsi="Verdana"/>
                <w:b/>
                <w:color w:val="404040"/>
              </w:rPr>
              <w:t>Nazwa</w:t>
            </w:r>
          </w:p>
        </w:tc>
        <w:tc>
          <w:tcPr>
            <w:tcW w:w="3854" w:type="dxa"/>
            <w:shd w:val="clear" w:color="auto" w:fill="auto"/>
          </w:tcPr>
          <w:p w:rsidR="00DB50A8" w:rsidRPr="00CA0CAC" w:rsidRDefault="00DB50A8" w:rsidP="00DB50A8">
            <w:pPr>
              <w:rPr>
                <w:rFonts w:ascii="Verdana" w:hAnsi="Verdana"/>
                <w:b/>
                <w:color w:val="404040"/>
              </w:rPr>
            </w:pPr>
            <w:r w:rsidRPr="00CA0CAC">
              <w:rPr>
                <w:rFonts w:ascii="Verdana" w:hAnsi="Verdana"/>
                <w:b/>
                <w:color w:val="404040"/>
              </w:rPr>
              <w:t>Definicja</w:t>
            </w:r>
          </w:p>
        </w:tc>
        <w:tc>
          <w:tcPr>
            <w:tcW w:w="3795" w:type="dxa"/>
            <w:shd w:val="clear" w:color="auto" w:fill="auto"/>
          </w:tcPr>
          <w:p w:rsidR="00DB50A8" w:rsidRPr="00CA0CAC" w:rsidRDefault="00DB50A8" w:rsidP="00DB50A8">
            <w:pPr>
              <w:rPr>
                <w:rFonts w:ascii="Verdana" w:hAnsi="Verdana"/>
                <w:b/>
                <w:color w:val="404040"/>
              </w:rPr>
            </w:pPr>
            <w:r w:rsidRPr="00CA0CAC">
              <w:rPr>
                <w:rFonts w:ascii="Verdana" w:hAnsi="Verdana"/>
                <w:b/>
                <w:color w:val="404040"/>
              </w:rPr>
              <w:t>Obszary argumentacji</w:t>
            </w:r>
          </w:p>
        </w:tc>
      </w:tr>
      <w:tr w:rsidR="00CA0CAC" w:rsidRPr="00CA0CAC" w:rsidTr="00DB50A8">
        <w:tc>
          <w:tcPr>
            <w:tcW w:w="1413" w:type="dxa"/>
            <w:shd w:val="clear" w:color="auto" w:fill="auto"/>
          </w:tcPr>
          <w:p w:rsidR="00DB50A8" w:rsidRPr="00CA0CAC" w:rsidRDefault="00DB50A8" w:rsidP="00D96D0D">
            <w:pPr>
              <w:jc w:val="both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Filantrop</w:t>
            </w:r>
          </w:p>
        </w:tc>
        <w:tc>
          <w:tcPr>
            <w:tcW w:w="3854" w:type="dxa"/>
            <w:shd w:val="clear" w:color="auto" w:fill="auto"/>
          </w:tcPr>
          <w:p w:rsidR="00DB50A8" w:rsidRPr="00CA0CAC" w:rsidRDefault="00DB50A8" w:rsidP="00DB50A8">
            <w:pPr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 xml:space="preserve">Osoba lub instytucja udzielająca bezinteresownie pomocy potrzebującym </w:t>
            </w:r>
          </w:p>
        </w:tc>
        <w:tc>
          <w:tcPr>
            <w:tcW w:w="3795" w:type="dxa"/>
            <w:shd w:val="clear" w:color="auto" w:fill="auto"/>
          </w:tcPr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 xml:space="preserve">Kim są potrzebujący pomocy? </w:t>
            </w:r>
          </w:p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 xml:space="preserve">Dlaczego potrzebują pomocy </w:t>
            </w:r>
          </w:p>
        </w:tc>
      </w:tr>
      <w:tr w:rsidR="00CA0CAC" w:rsidRPr="00CA0CAC" w:rsidTr="00DB50A8">
        <w:tc>
          <w:tcPr>
            <w:tcW w:w="1413" w:type="dxa"/>
            <w:shd w:val="clear" w:color="auto" w:fill="auto"/>
          </w:tcPr>
          <w:p w:rsidR="00DB50A8" w:rsidRPr="00CA0CAC" w:rsidRDefault="00DB50A8" w:rsidP="00D96D0D">
            <w:pPr>
              <w:jc w:val="both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Mecenas</w:t>
            </w:r>
          </w:p>
        </w:tc>
        <w:tc>
          <w:tcPr>
            <w:tcW w:w="3854" w:type="dxa"/>
            <w:shd w:val="clear" w:color="auto" w:fill="auto"/>
          </w:tcPr>
          <w:p w:rsidR="00DB50A8" w:rsidRPr="00CA0CAC" w:rsidRDefault="001C352F" w:rsidP="00DB50A8">
            <w:pPr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O</w:t>
            </w:r>
            <w:r w:rsidR="00DB50A8" w:rsidRPr="00CA0CAC">
              <w:rPr>
                <w:rFonts w:ascii="Verdana" w:hAnsi="Verdana"/>
                <w:color w:val="404040"/>
              </w:rPr>
              <w:t>soba lub instytucja wspierająca rozwój sztuki, literatury i nauki</w:t>
            </w:r>
          </w:p>
        </w:tc>
        <w:tc>
          <w:tcPr>
            <w:tcW w:w="3795" w:type="dxa"/>
            <w:shd w:val="clear" w:color="auto" w:fill="auto"/>
          </w:tcPr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Jakie obszary będą rozwijane?</w:t>
            </w:r>
          </w:p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Kto skorzysta na rozwoju?</w:t>
            </w:r>
          </w:p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Dlaczego ta a nie inna dziedzina kultury/ nauki?</w:t>
            </w:r>
          </w:p>
        </w:tc>
      </w:tr>
      <w:tr w:rsidR="00CA0CAC" w:rsidRPr="00CA0CAC" w:rsidTr="00DB50A8">
        <w:tc>
          <w:tcPr>
            <w:tcW w:w="1413" w:type="dxa"/>
            <w:shd w:val="clear" w:color="auto" w:fill="auto"/>
          </w:tcPr>
          <w:p w:rsidR="00DB50A8" w:rsidRPr="00CA0CAC" w:rsidRDefault="00DB50A8" w:rsidP="00D96D0D">
            <w:pPr>
              <w:jc w:val="both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Sponsor</w:t>
            </w:r>
          </w:p>
        </w:tc>
        <w:tc>
          <w:tcPr>
            <w:tcW w:w="3854" w:type="dxa"/>
            <w:shd w:val="clear" w:color="auto" w:fill="auto"/>
          </w:tcPr>
          <w:p w:rsidR="00DB50A8" w:rsidRPr="00CA0CAC" w:rsidRDefault="001C352F" w:rsidP="00DB50A8">
            <w:pPr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I</w:t>
            </w:r>
            <w:r w:rsidR="00DB50A8" w:rsidRPr="00CA0CAC">
              <w:rPr>
                <w:rFonts w:ascii="Verdana" w:hAnsi="Verdana"/>
                <w:color w:val="404040"/>
              </w:rPr>
              <w:t>nstytucja lub osoba prywatna finansująca jakieś przedsięwzięcie kulturalne</w:t>
            </w:r>
          </w:p>
        </w:tc>
        <w:tc>
          <w:tcPr>
            <w:tcW w:w="3795" w:type="dxa"/>
            <w:shd w:val="clear" w:color="auto" w:fill="auto"/>
          </w:tcPr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Jaka kwota jest niezbędna do stworzenia danego przedsięwzięcia kulturalnego?</w:t>
            </w:r>
          </w:p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Kto będzie odbiorcą/ widownią danego przedsięwzięcia</w:t>
            </w:r>
            <w:r w:rsidR="001C352F" w:rsidRPr="00CA0CAC">
              <w:rPr>
                <w:rFonts w:ascii="Verdana" w:hAnsi="Verdana"/>
                <w:color w:val="404040"/>
              </w:rPr>
              <w:t>?</w:t>
            </w:r>
          </w:p>
        </w:tc>
      </w:tr>
      <w:tr w:rsidR="00CA0CAC" w:rsidRPr="00CA0CAC" w:rsidTr="00DB50A8">
        <w:tc>
          <w:tcPr>
            <w:tcW w:w="1413" w:type="dxa"/>
            <w:shd w:val="clear" w:color="auto" w:fill="auto"/>
          </w:tcPr>
          <w:p w:rsidR="00DB50A8" w:rsidRPr="00CA0CAC" w:rsidRDefault="00DB50A8" w:rsidP="00D96D0D">
            <w:pPr>
              <w:jc w:val="both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Inwestor</w:t>
            </w:r>
          </w:p>
        </w:tc>
        <w:tc>
          <w:tcPr>
            <w:tcW w:w="3854" w:type="dxa"/>
            <w:shd w:val="clear" w:color="auto" w:fill="auto"/>
          </w:tcPr>
          <w:p w:rsidR="00DB50A8" w:rsidRPr="00CA0CAC" w:rsidRDefault="00DB50A8" w:rsidP="00DB50A8">
            <w:pPr>
              <w:spacing w:after="0" w:line="240" w:lineRule="auto"/>
              <w:rPr>
                <w:rFonts w:ascii="Verdana" w:eastAsia="Times New Roman" w:hAnsi="Verdana"/>
                <w:color w:val="404040"/>
                <w:lang w:eastAsia="pl-PL"/>
              </w:rPr>
            </w:pPr>
            <w:r w:rsidRPr="00CA0CAC">
              <w:rPr>
                <w:rFonts w:ascii="Verdana" w:eastAsia="Times New Roman" w:hAnsi="Verdana"/>
                <w:color w:val="404040"/>
                <w:lang w:eastAsia="pl-PL"/>
              </w:rPr>
              <w:t>Osoba lub instytucja przeznaczająca środki finansowe/ czas/ wiedz</w:t>
            </w:r>
            <w:r w:rsidR="001C352F" w:rsidRPr="00CA0CAC">
              <w:rPr>
                <w:rFonts w:ascii="Verdana" w:eastAsia="Times New Roman" w:hAnsi="Verdana"/>
                <w:color w:val="404040"/>
                <w:lang w:eastAsia="pl-PL"/>
              </w:rPr>
              <w:t>ę</w:t>
            </w:r>
            <w:r w:rsidRPr="00CA0CAC">
              <w:rPr>
                <w:rFonts w:ascii="Verdana" w:eastAsia="Times New Roman" w:hAnsi="Verdana"/>
                <w:color w:val="404040"/>
                <w:lang w:eastAsia="pl-PL"/>
              </w:rPr>
              <w:t xml:space="preserve"> z myślą o korzyściach w przyszłości, może dot. kształcenia, rozwoju produktu, firmy. </w:t>
            </w:r>
          </w:p>
          <w:p w:rsidR="00DB50A8" w:rsidRPr="00CA0CAC" w:rsidRDefault="001C352F" w:rsidP="00DB50A8">
            <w:pPr>
              <w:spacing w:after="0" w:line="240" w:lineRule="auto"/>
              <w:rPr>
                <w:rFonts w:ascii="Verdana" w:eastAsia="Times New Roman" w:hAnsi="Verdana"/>
                <w:color w:val="404040"/>
                <w:u w:val="single"/>
                <w:lang w:eastAsia="pl-PL"/>
              </w:rPr>
            </w:pPr>
            <w:r w:rsidRPr="00CA0CAC">
              <w:rPr>
                <w:rFonts w:ascii="Verdana" w:eastAsia="Times New Roman" w:hAnsi="Verdana"/>
                <w:color w:val="404040"/>
                <w:u w:val="single"/>
                <w:lang w:eastAsia="pl-PL"/>
              </w:rPr>
              <w:t>I</w:t>
            </w:r>
            <w:r w:rsidR="00DB50A8" w:rsidRPr="00CA0CAC">
              <w:rPr>
                <w:rFonts w:ascii="Verdana" w:eastAsia="Times New Roman" w:hAnsi="Verdana"/>
                <w:color w:val="404040"/>
                <w:u w:val="single"/>
                <w:lang w:eastAsia="pl-PL"/>
              </w:rPr>
              <w:t>nwestor strategiczny</w:t>
            </w:r>
          </w:p>
          <w:p w:rsidR="00DB50A8" w:rsidRPr="00CA0CAC" w:rsidRDefault="00DB50A8" w:rsidP="00DB50A8">
            <w:pPr>
              <w:spacing w:after="0" w:line="240" w:lineRule="auto"/>
              <w:rPr>
                <w:rFonts w:ascii="Verdana" w:eastAsia="Times New Roman" w:hAnsi="Verdana"/>
                <w:color w:val="404040"/>
                <w:lang w:eastAsia="pl-PL"/>
              </w:rPr>
            </w:pPr>
            <w:r w:rsidRPr="00CA0CAC">
              <w:rPr>
                <w:rFonts w:ascii="Verdana" w:eastAsia="Times New Roman" w:hAnsi="Verdana"/>
                <w:color w:val="404040"/>
                <w:lang w:eastAsia="pl-PL"/>
              </w:rPr>
              <w:t>osoba lub instytucja posiadająca więcej niż 50% akcji danej firmy oraz odpowiednie</w:t>
            </w:r>
            <w:r w:rsidR="00440F1A">
              <w:rPr>
                <w:rFonts w:ascii="Verdana" w:eastAsia="Times New Roman" w:hAnsi="Verdana"/>
                <w:color w:val="404040"/>
                <w:lang w:eastAsia="pl-PL"/>
              </w:rPr>
              <w:t xml:space="preserve"> kompetencje, aby nią zarządzać</w:t>
            </w:r>
          </w:p>
        </w:tc>
        <w:tc>
          <w:tcPr>
            <w:tcW w:w="3795" w:type="dxa"/>
            <w:shd w:val="clear" w:color="auto" w:fill="auto"/>
          </w:tcPr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 xml:space="preserve">Kiedy jest przewidziany zwrot </w:t>
            </w:r>
            <w:r w:rsidRPr="00CA0CAC">
              <w:rPr>
                <w:rFonts w:ascii="Verdana" w:hAnsi="Verdana"/>
                <w:color w:val="404040"/>
              </w:rPr>
              <w:br/>
              <w:t>z inwestycji?</w:t>
            </w:r>
          </w:p>
        </w:tc>
      </w:tr>
      <w:tr w:rsidR="00CA0CAC" w:rsidRPr="00CA0CAC" w:rsidTr="00DB50A8">
        <w:tc>
          <w:tcPr>
            <w:tcW w:w="1413" w:type="dxa"/>
            <w:shd w:val="clear" w:color="auto" w:fill="auto"/>
          </w:tcPr>
          <w:p w:rsidR="00DB50A8" w:rsidRPr="00CA0CAC" w:rsidRDefault="00DB50A8" w:rsidP="00D96D0D">
            <w:pPr>
              <w:jc w:val="both"/>
              <w:rPr>
                <w:rFonts w:ascii="Verdana" w:hAnsi="Verdana"/>
                <w:color w:val="404040"/>
              </w:rPr>
            </w:pPr>
            <w:proofErr w:type="spellStart"/>
            <w:r w:rsidRPr="00CA0CAC">
              <w:rPr>
                <w:rFonts w:ascii="Verdana" w:hAnsi="Verdana"/>
                <w:color w:val="404040"/>
              </w:rPr>
              <w:t>Fundraiser</w:t>
            </w:r>
            <w:proofErr w:type="spellEnd"/>
          </w:p>
        </w:tc>
        <w:tc>
          <w:tcPr>
            <w:tcW w:w="3854" w:type="dxa"/>
            <w:shd w:val="clear" w:color="auto" w:fill="auto"/>
          </w:tcPr>
          <w:p w:rsidR="00DB50A8" w:rsidRPr="00CA0CAC" w:rsidRDefault="001C352F" w:rsidP="00DB50A8">
            <w:pPr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Oso</w:t>
            </w:r>
            <w:r w:rsidR="00DB50A8" w:rsidRPr="00CA0CAC">
              <w:rPr>
                <w:rFonts w:ascii="Verdana" w:hAnsi="Verdana"/>
                <w:color w:val="404040"/>
              </w:rPr>
              <w:t xml:space="preserve">ba specjalizująca się </w:t>
            </w:r>
            <w:r w:rsidR="00DB50A8" w:rsidRPr="00CA0CAC">
              <w:rPr>
                <w:rFonts w:ascii="Verdana" w:hAnsi="Verdana"/>
                <w:color w:val="404040"/>
              </w:rPr>
              <w:br/>
              <w:t>w pozyskiwaniu funduszy lub darowizn rzeczowych na cele społeczne, np. dla organizacji pozarządowych, naukowych, sportowych, młodzieżowych</w:t>
            </w:r>
            <w:bookmarkStart w:id="1" w:name="_GoBack"/>
            <w:bookmarkEnd w:id="1"/>
          </w:p>
        </w:tc>
        <w:tc>
          <w:tcPr>
            <w:tcW w:w="3795" w:type="dxa"/>
            <w:shd w:val="clear" w:color="auto" w:fill="auto"/>
          </w:tcPr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>Co jest celem społecznym?</w:t>
            </w:r>
          </w:p>
          <w:p w:rsidR="00DB50A8" w:rsidRPr="00CA0CAC" w:rsidRDefault="00DB50A8" w:rsidP="00DB50A8">
            <w:pPr>
              <w:suppressAutoHyphens/>
              <w:autoSpaceDN w:val="0"/>
              <w:textAlignment w:val="baseline"/>
              <w:rPr>
                <w:rFonts w:ascii="Verdana" w:hAnsi="Verdana"/>
                <w:color w:val="404040"/>
              </w:rPr>
            </w:pPr>
            <w:r w:rsidRPr="00CA0CAC">
              <w:rPr>
                <w:rFonts w:ascii="Verdana" w:hAnsi="Verdana"/>
                <w:color w:val="404040"/>
              </w:rPr>
              <w:t xml:space="preserve">Kto będzie zarządzał środkami? </w:t>
            </w:r>
          </w:p>
        </w:tc>
      </w:tr>
    </w:tbl>
    <w:p w:rsidR="009F0212" w:rsidRPr="00CA0CAC" w:rsidRDefault="009F0212" w:rsidP="006B68D3">
      <w:pPr>
        <w:rPr>
          <w:rFonts w:ascii="Verdana" w:hAnsi="Verdana"/>
          <w:b/>
          <w:color w:val="404040"/>
        </w:rPr>
      </w:pPr>
    </w:p>
    <w:p w:rsidR="009F0212" w:rsidRPr="00CA0CAC" w:rsidRDefault="009F0212" w:rsidP="009F0212">
      <w:pPr>
        <w:rPr>
          <w:rFonts w:ascii="Verdana" w:hAnsi="Verdana"/>
          <w:b/>
          <w:color w:val="404040"/>
        </w:rPr>
      </w:pPr>
      <w:r w:rsidRPr="00CA0CAC">
        <w:rPr>
          <w:rFonts w:ascii="Verdana" w:hAnsi="Verdana"/>
          <w:b/>
          <w:color w:val="404040"/>
        </w:rPr>
        <w:lastRenderedPageBreak/>
        <w:t>Zadanie 1.</w:t>
      </w:r>
    </w:p>
    <w:p w:rsidR="009F0212" w:rsidRPr="00CA0CAC" w:rsidRDefault="009F0212" w:rsidP="009F0212">
      <w:pPr>
        <w:rPr>
          <w:rFonts w:ascii="Verdana" w:hAnsi="Verdana"/>
          <w:color w:val="404040"/>
        </w:rPr>
      </w:pPr>
      <w:r w:rsidRPr="00CA0CAC">
        <w:rPr>
          <w:rFonts w:ascii="Verdana" w:hAnsi="Verdana"/>
          <w:color w:val="404040"/>
        </w:rPr>
        <w:t>Zapoznaj się z definicją terminu a następnie uzupełnij poniższe punkty.</w:t>
      </w:r>
    </w:p>
    <w:tbl>
      <w:tblPr>
        <w:tblpPr w:leftFromText="141" w:rightFromText="141" w:vertAnchor="page" w:horzAnchor="margin" w:tblpX="117" w:tblpY="3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CA0CAC" w:rsidRPr="00CA0CAC" w:rsidTr="00F7530B">
        <w:trPr>
          <w:trHeight w:val="1510"/>
        </w:trPr>
        <w:tc>
          <w:tcPr>
            <w:tcW w:w="8780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  <w:r w:rsidRPr="00CA0CAC">
              <w:rPr>
                <w:rFonts w:ascii="Verdana" w:hAnsi="Verdana" w:cs="Calibri"/>
                <w:noProof/>
                <w:color w:val="404040"/>
              </w:rPr>
              <w:t>Podaj przykłady osób/ instytucji, która pełni taką funkcję</w:t>
            </w: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</w:tc>
      </w:tr>
      <w:tr w:rsidR="00CA0CAC" w:rsidRPr="00CA0CAC" w:rsidTr="00F7530B">
        <w:trPr>
          <w:trHeight w:val="708"/>
        </w:trPr>
        <w:tc>
          <w:tcPr>
            <w:tcW w:w="8780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  <w:r w:rsidRPr="00CA0CAC">
              <w:rPr>
                <w:rFonts w:ascii="Verdana" w:hAnsi="Verdana" w:cs="Calibri"/>
                <w:noProof/>
                <w:color w:val="404040"/>
              </w:rPr>
              <w:t>Stwórz ramy projektu, na który chciałbyś pozyskać finansowanie</w:t>
            </w: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</w:tc>
      </w:tr>
      <w:tr w:rsidR="00CA0CAC" w:rsidRPr="00CA0CAC" w:rsidTr="00F7530B">
        <w:trPr>
          <w:trHeight w:val="708"/>
        </w:trPr>
        <w:tc>
          <w:tcPr>
            <w:tcW w:w="8780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  <w:bookmarkStart w:id="2" w:name="_Hlk521414632"/>
            <w:r w:rsidRPr="00CA0CAC">
              <w:rPr>
                <w:rFonts w:ascii="Verdana" w:hAnsi="Verdana" w:cs="Calibri"/>
                <w:noProof/>
                <w:color w:val="404040"/>
              </w:rPr>
              <w:t>Podaj przykłady 2-3 argumentów, których użyłbyś w rozmowie</w:t>
            </w:r>
            <w:bookmarkEnd w:id="2"/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  <w:p w:rsidR="009F0212" w:rsidRPr="00CA0CAC" w:rsidRDefault="009F0212" w:rsidP="00F7530B">
            <w:pPr>
              <w:rPr>
                <w:rFonts w:ascii="Verdana" w:hAnsi="Verdana" w:cs="Calibri"/>
                <w:noProof/>
                <w:color w:val="404040"/>
              </w:rPr>
            </w:pPr>
          </w:p>
        </w:tc>
      </w:tr>
    </w:tbl>
    <w:p w:rsidR="009F0212" w:rsidRPr="00CA0CAC" w:rsidRDefault="009F0212" w:rsidP="006B68D3">
      <w:pPr>
        <w:rPr>
          <w:rFonts w:ascii="Verdana" w:hAnsi="Verdana"/>
          <w:b/>
          <w:color w:val="404040" w:themeColor="text1" w:themeTint="BF"/>
        </w:rPr>
      </w:pPr>
    </w:p>
    <w:sectPr w:rsidR="009F0212" w:rsidRPr="00CA0CAC" w:rsidSect="007846D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14B" w:rsidRDefault="00D5014B" w:rsidP="00CA3C2B">
      <w:pPr>
        <w:spacing w:after="0" w:line="240" w:lineRule="auto"/>
      </w:pPr>
      <w:r>
        <w:separator/>
      </w:r>
    </w:p>
  </w:endnote>
  <w:endnote w:type="continuationSeparator" w:id="0">
    <w:p w:rsidR="00D5014B" w:rsidRDefault="00D5014B" w:rsidP="00CA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831" w:rsidRDefault="00075831" w:rsidP="00CA3C2B">
    <w:pPr>
      <w:pStyle w:val="Stopka"/>
      <w:jc w:val="right"/>
    </w:pPr>
  </w:p>
  <w:p w:rsidR="00CA3C2B" w:rsidRPr="00075831" w:rsidRDefault="00CA3C2B" w:rsidP="00075831">
    <w:pPr>
      <w:pStyle w:val="Stopka"/>
      <w:jc w:val="right"/>
      <w:rPr>
        <w:sz w:val="12"/>
        <w:szCs w:val="12"/>
      </w:rPr>
    </w:pPr>
    <w:r>
      <w:tab/>
    </w:r>
    <w:r>
      <w:tab/>
    </w:r>
  </w:p>
  <w:p w:rsidR="00075831" w:rsidRDefault="000758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14B" w:rsidRDefault="00D5014B" w:rsidP="00CA3C2B">
      <w:pPr>
        <w:spacing w:after="0" w:line="240" w:lineRule="auto"/>
      </w:pPr>
      <w:r>
        <w:separator/>
      </w:r>
    </w:p>
  </w:footnote>
  <w:footnote w:type="continuationSeparator" w:id="0">
    <w:p w:rsidR="00D5014B" w:rsidRDefault="00D5014B" w:rsidP="00CA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57C" w:rsidRDefault="00440F1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770481" o:spid="_x0000_s206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C2B" w:rsidRDefault="00440F1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770482" o:spid="_x0000_s2067" type="#_x0000_t75" style="position:absolute;margin-left:-70.95pt;margin-top:-113.3pt;width:595.2pt;height:841.9pt;z-index:-251656192;mso-position-horizontal-relative:margin;mso-position-vertical-relative:margin" o:allowincell="f">
          <v:imagedata r:id="rId1" o:title="sko papier 2"/>
          <w10:wrap anchorx="margin" anchory="margin"/>
        </v:shape>
      </w:pict>
    </w:r>
  </w:p>
  <w:p w:rsidR="00CA3C2B" w:rsidRDefault="00CA3C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57C" w:rsidRDefault="00440F1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770480" o:spid="_x0000_s206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3A9D"/>
    <w:multiLevelType w:val="hybridMultilevel"/>
    <w:tmpl w:val="BD68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4720A"/>
    <w:multiLevelType w:val="hybridMultilevel"/>
    <w:tmpl w:val="8FE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F77F7"/>
    <w:multiLevelType w:val="hybridMultilevel"/>
    <w:tmpl w:val="1DA49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66860"/>
    <w:multiLevelType w:val="hybridMultilevel"/>
    <w:tmpl w:val="10341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42DD6"/>
    <w:multiLevelType w:val="hybridMultilevel"/>
    <w:tmpl w:val="2A64BB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851C7"/>
    <w:multiLevelType w:val="hybridMultilevel"/>
    <w:tmpl w:val="1D2EC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585510"/>
    <w:multiLevelType w:val="hybridMultilevel"/>
    <w:tmpl w:val="1F4AC5DC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8">
    <w:nsid w:val="452139F0"/>
    <w:multiLevelType w:val="hybridMultilevel"/>
    <w:tmpl w:val="D0781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D4563"/>
    <w:multiLevelType w:val="hybridMultilevel"/>
    <w:tmpl w:val="BE9C1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74148"/>
    <w:multiLevelType w:val="hybridMultilevel"/>
    <w:tmpl w:val="67106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3728E"/>
    <w:multiLevelType w:val="hybridMultilevel"/>
    <w:tmpl w:val="11A0A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12076"/>
    <w:multiLevelType w:val="hybridMultilevel"/>
    <w:tmpl w:val="2C8A0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A21B85"/>
    <w:multiLevelType w:val="hybridMultilevel"/>
    <w:tmpl w:val="D91ED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7103A"/>
    <w:multiLevelType w:val="hybridMultilevel"/>
    <w:tmpl w:val="470AB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A5BBF"/>
    <w:multiLevelType w:val="hybridMultilevel"/>
    <w:tmpl w:val="FF2E4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26EDF"/>
    <w:multiLevelType w:val="hybridMultilevel"/>
    <w:tmpl w:val="64FA6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52DD8"/>
    <w:multiLevelType w:val="hybridMultilevel"/>
    <w:tmpl w:val="EC0AB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04A76"/>
    <w:multiLevelType w:val="hybridMultilevel"/>
    <w:tmpl w:val="8CBC9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E06FF"/>
    <w:multiLevelType w:val="hybridMultilevel"/>
    <w:tmpl w:val="107E1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9"/>
  </w:num>
  <w:num w:numId="5">
    <w:abstractNumId w:val="17"/>
  </w:num>
  <w:num w:numId="6">
    <w:abstractNumId w:val="6"/>
  </w:num>
  <w:num w:numId="7">
    <w:abstractNumId w:val="16"/>
  </w:num>
  <w:num w:numId="8">
    <w:abstractNumId w:val="7"/>
  </w:num>
  <w:num w:numId="9">
    <w:abstractNumId w:val="12"/>
  </w:num>
  <w:num w:numId="10">
    <w:abstractNumId w:val="18"/>
  </w:num>
  <w:num w:numId="11">
    <w:abstractNumId w:val="14"/>
  </w:num>
  <w:num w:numId="12">
    <w:abstractNumId w:val="4"/>
  </w:num>
  <w:num w:numId="13">
    <w:abstractNumId w:val="11"/>
  </w:num>
  <w:num w:numId="14">
    <w:abstractNumId w:val="8"/>
  </w:num>
  <w:num w:numId="15">
    <w:abstractNumId w:val="10"/>
  </w:num>
  <w:num w:numId="16">
    <w:abstractNumId w:val="9"/>
  </w:num>
  <w:num w:numId="17">
    <w:abstractNumId w:val="5"/>
  </w:num>
  <w:num w:numId="18">
    <w:abstractNumId w:val="15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8">
      <o:colormru v:ext="edit" colors="#b9d16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C2B"/>
    <w:rsid w:val="00034908"/>
    <w:rsid w:val="00037399"/>
    <w:rsid w:val="00053BF9"/>
    <w:rsid w:val="00075831"/>
    <w:rsid w:val="0008649A"/>
    <w:rsid w:val="000A75C9"/>
    <w:rsid w:val="000B51EB"/>
    <w:rsid w:val="000F4B6D"/>
    <w:rsid w:val="00122BCC"/>
    <w:rsid w:val="0019756B"/>
    <w:rsid w:val="001B37AD"/>
    <w:rsid w:val="001C352F"/>
    <w:rsid w:val="00233D3A"/>
    <w:rsid w:val="00271D7C"/>
    <w:rsid w:val="00286163"/>
    <w:rsid w:val="002A5B0C"/>
    <w:rsid w:val="002C2ED6"/>
    <w:rsid w:val="0030559B"/>
    <w:rsid w:val="003264EB"/>
    <w:rsid w:val="0039413F"/>
    <w:rsid w:val="003A0D2E"/>
    <w:rsid w:val="003C2794"/>
    <w:rsid w:val="003C2800"/>
    <w:rsid w:val="003F2834"/>
    <w:rsid w:val="003F5144"/>
    <w:rsid w:val="00440F1A"/>
    <w:rsid w:val="00463CEC"/>
    <w:rsid w:val="0050657C"/>
    <w:rsid w:val="00566593"/>
    <w:rsid w:val="005A1023"/>
    <w:rsid w:val="005A2368"/>
    <w:rsid w:val="005F11D2"/>
    <w:rsid w:val="005F7A6A"/>
    <w:rsid w:val="006464CB"/>
    <w:rsid w:val="006B68D3"/>
    <w:rsid w:val="006C38AE"/>
    <w:rsid w:val="006E6BD3"/>
    <w:rsid w:val="006F4549"/>
    <w:rsid w:val="00710A0E"/>
    <w:rsid w:val="007256EA"/>
    <w:rsid w:val="007846DF"/>
    <w:rsid w:val="00797FF3"/>
    <w:rsid w:val="007A1B5A"/>
    <w:rsid w:val="007A3DC2"/>
    <w:rsid w:val="007B662D"/>
    <w:rsid w:val="007D034D"/>
    <w:rsid w:val="007F308A"/>
    <w:rsid w:val="00852829"/>
    <w:rsid w:val="008C5614"/>
    <w:rsid w:val="008E38EE"/>
    <w:rsid w:val="00983A58"/>
    <w:rsid w:val="00995BDF"/>
    <w:rsid w:val="009A4EEE"/>
    <w:rsid w:val="009E28C4"/>
    <w:rsid w:val="009F0157"/>
    <w:rsid w:val="009F0212"/>
    <w:rsid w:val="00A40CBD"/>
    <w:rsid w:val="00A47FAA"/>
    <w:rsid w:val="00AB4C40"/>
    <w:rsid w:val="00B1375F"/>
    <w:rsid w:val="00B72898"/>
    <w:rsid w:val="00B8725C"/>
    <w:rsid w:val="00B902B4"/>
    <w:rsid w:val="00BC1506"/>
    <w:rsid w:val="00BD41A7"/>
    <w:rsid w:val="00C041E7"/>
    <w:rsid w:val="00C63E03"/>
    <w:rsid w:val="00C641A8"/>
    <w:rsid w:val="00C9196F"/>
    <w:rsid w:val="00CA0CAC"/>
    <w:rsid w:val="00CA3C2B"/>
    <w:rsid w:val="00CA6D67"/>
    <w:rsid w:val="00D109D8"/>
    <w:rsid w:val="00D36D4D"/>
    <w:rsid w:val="00D36F7C"/>
    <w:rsid w:val="00D5014B"/>
    <w:rsid w:val="00DB50A8"/>
    <w:rsid w:val="00DC479A"/>
    <w:rsid w:val="00E05678"/>
    <w:rsid w:val="00E05DC3"/>
    <w:rsid w:val="00E07847"/>
    <w:rsid w:val="00E2624B"/>
    <w:rsid w:val="00E432A4"/>
    <w:rsid w:val="00E765D9"/>
    <w:rsid w:val="00EF5FCE"/>
    <w:rsid w:val="00F11159"/>
    <w:rsid w:val="00F35F9F"/>
    <w:rsid w:val="00F735B5"/>
    <w:rsid w:val="00F7530B"/>
    <w:rsid w:val="00FB61C4"/>
    <w:rsid w:val="00FD27EC"/>
    <w:rsid w:val="00FD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>
      <o:colormru v:ext="edit" colors="#b9d16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C2B"/>
  </w:style>
  <w:style w:type="paragraph" w:styleId="Stopka">
    <w:name w:val="footer"/>
    <w:basedOn w:val="Normalny"/>
    <w:link w:val="Stopka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C2B"/>
  </w:style>
  <w:style w:type="paragraph" w:styleId="Bezodstpw">
    <w:name w:val="No Spacing"/>
    <w:uiPriority w:val="1"/>
    <w:qFormat/>
    <w:rsid w:val="0007583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41A7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unhideWhenUsed/>
    <w:rsid w:val="00566593"/>
    <w:rPr>
      <w:color w:val="0000FF"/>
      <w:u w:val="single"/>
    </w:rPr>
  </w:style>
  <w:style w:type="paragraph" w:customStyle="1" w:styleId="Default">
    <w:name w:val="Default"/>
    <w:rsid w:val="0056659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3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F0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0212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0212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C2B"/>
  </w:style>
  <w:style w:type="paragraph" w:styleId="Stopka">
    <w:name w:val="footer"/>
    <w:basedOn w:val="Normalny"/>
    <w:link w:val="Stopka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C2B"/>
  </w:style>
  <w:style w:type="paragraph" w:styleId="Bezodstpw">
    <w:name w:val="No Spacing"/>
    <w:uiPriority w:val="1"/>
    <w:qFormat/>
    <w:rsid w:val="0007583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41A7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unhideWhenUsed/>
    <w:rsid w:val="00566593"/>
    <w:rPr>
      <w:color w:val="0000FF"/>
      <w:u w:val="single"/>
    </w:rPr>
  </w:style>
  <w:style w:type="paragraph" w:customStyle="1" w:styleId="Default">
    <w:name w:val="Default"/>
    <w:rsid w:val="0056659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3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F0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0212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021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DCAF8-0E93-49FE-9056-EF1D0C70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Krajewska</dc:creator>
  <cp:lastModifiedBy>Ewelina Jasińska</cp:lastModifiedBy>
  <cp:revision>3</cp:revision>
  <dcterms:created xsi:type="dcterms:W3CDTF">2018-08-10T07:38:00Z</dcterms:created>
  <dcterms:modified xsi:type="dcterms:W3CDTF">2018-08-10T07:39:00Z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2018-08-10T09:38:06.6387509+02:00</vt:lpwstr>
  </property>
</Properties>
</file>